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53C0" w:rsidRPr="00130F3A" w:rsidRDefault="000023FF">
      <w:pPr>
        <w:numPr>
          <w:ilvl w:val="0"/>
          <w:numId w:val="1"/>
        </w:numPr>
        <w:rPr>
          <w:rFonts w:asciiTheme="majorHAnsi" w:hAnsiTheme="majorHAnsi" w:cstheme="majorHAnsi"/>
          <w:sz w:val="24"/>
          <w:szCs w:val="24"/>
        </w:rPr>
      </w:pPr>
      <w:r w:rsidRPr="00130F3A">
        <w:rPr>
          <w:rFonts w:asciiTheme="majorHAnsi" w:hAnsiTheme="majorHAnsi" w:cstheme="majorHAnsi"/>
          <w:b/>
          <w:sz w:val="24"/>
          <w:szCs w:val="24"/>
        </w:rPr>
        <w:t>Can you refer me to a lawyer?</w:t>
      </w:r>
      <w:r w:rsidRPr="00130F3A">
        <w:rPr>
          <w:rFonts w:asciiTheme="majorHAnsi" w:hAnsiTheme="majorHAnsi" w:cstheme="majorHAnsi"/>
          <w:sz w:val="24"/>
          <w:szCs w:val="24"/>
        </w:rPr>
        <w:br/>
      </w:r>
      <w:r w:rsidRPr="00130F3A">
        <w:rPr>
          <w:rFonts w:asciiTheme="majorHAnsi" w:hAnsiTheme="majorHAnsi" w:cstheme="majorHAnsi"/>
          <w:sz w:val="24"/>
          <w:szCs w:val="24"/>
        </w:rPr>
        <w:br/>
      </w:r>
      <w:r w:rsidRPr="00130F3A">
        <w:rPr>
          <w:rFonts w:asciiTheme="majorHAnsi" w:hAnsiTheme="majorHAnsi" w:cstheme="majorHAnsi"/>
          <w:sz w:val="24"/>
          <w:szCs w:val="24"/>
        </w:rPr>
        <w:t>It is likely you will need a lawyer if your employer or institution does not accept religious or medical exemptions and you are planning to object to dismissal from your job or inability to attend classes without frequent testing.  LCC is supporting select</w:t>
      </w:r>
      <w:r w:rsidRPr="00130F3A">
        <w:rPr>
          <w:rFonts w:asciiTheme="majorHAnsi" w:hAnsiTheme="majorHAnsi" w:cstheme="majorHAnsi"/>
          <w:sz w:val="24"/>
          <w:szCs w:val="24"/>
        </w:rPr>
        <w:t xml:space="preserve">ive cases based on Constitutional law that we hope will be of benefit to many people.  We are not in a position to offer legal advice to </w:t>
      </w:r>
      <w:proofErr w:type="gramStart"/>
      <w:r w:rsidRPr="00130F3A">
        <w:rPr>
          <w:rFonts w:asciiTheme="majorHAnsi" w:hAnsiTheme="majorHAnsi" w:cstheme="majorHAnsi"/>
          <w:sz w:val="24"/>
          <w:szCs w:val="24"/>
        </w:rPr>
        <w:t>individuals</w:t>
      </w:r>
      <w:proofErr w:type="gramEnd"/>
      <w:r w:rsidRPr="00130F3A">
        <w:rPr>
          <w:rFonts w:asciiTheme="majorHAnsi" w:hAnsiTheme="majorHAnsi" w:cstheme="majorHAnsi"/>
          <w:sz w:val="24"/>
          <w:szCs w:val="24"/>
        </w:rPr>
        <w:t xml:space="preserve"> nor do we have an approved list of lawyers.  </w:t>
      </w:r>
      <w:r w:rsidRPr="00130F3A">
        <w:rPr>
          <w:rFonts w:asciiTheme="majorHAnsi" w:hAnsiTheme="majorHAnsi" w:cstheme="majorHAnsi"/>
          <w:sz w:val="24"/>
          <w:szCs w:val="24"/>
        </w:rPr>
        <w:br/>
      </w:r>
    </w:p>
    <w:p w14:paraId="00000002" w14:textId="77777777" w:rsidR="003953C0" w:rsidRPr="00130F3A" w:rsidRDefault="000023FF">
      <w:pPr>
        <w:numPr>
          <w:ilvl w:val="0"/>
          <w:numId w:val="1"/>
        </w:numPr>
        <w:rPr>
          <w:rFonts w:asciiTheme="majorHAnsi" w:hAnsiTheme="majorHAnsi" w:cstheme="majorHAnsi"/>
          <w:sz w:val="24"/>
          <w:szCs w:val="24"/>
        </w:rPr>
      </w:pPr>
      <w:r w:rsidRPr="00130F3A">
        <w:rPr>
          <w:rFonts w:asciiTheme="majorHAnsi" w:hAnsiTheme="majorHAnsi" w:cstheme="majorHAnsi"/>
          <w:b/>
          <w:sz w:val="24"/>
          <w:szCs w:val="24"/>
        </w:rPr>
        <w:t>Is LCC planning a class action suit?</w:t>
      </w:r>
      <w:r w:rsidRPr="00130F3A">
        <w:rPr>
          <w:rFonts w:asciiTheme="majorHAnsi" w:hAnsiTheme="majorHAnsi" w:cstheme="majorHAnsi"/>
          <w:sz w:val="24"/>
          <w:szCs w:val="24"/>
        </w:rPr>
        <w:br/>
      </w:r>
      <w:r w:rsidRPr="00130F3A">
        <w:rPr>
          <w:rFonts w:asciiTheme="majorHAnsi" w:hAnsiTheme="majorHAnsi" w:cstheme="majorHAnsi"/>
          <w:sz w:val="24"/>
          <w:szCs w:val="24"/>
        </w:rPr>
        <w:br/>
        <w:t>LCC has no plans to la</w:t>
      </w:r>
      <w:r w:rsidRPr="00130F3A">
        <w:rPr>
          <w:rFonts w:asciiTheme="majorHAnsi" w:hAnsiTheme="majorHAnsi" w:cstheme="majorHAnsi"/>
          <w:sz w:val="24"/>
          <w:szCs w:val="24"/>
        </w:rPr>
        <w:t xml:space="preserve">unch a class action suit </w:t>
      </w:r>
      <w:proofErr w:type="gramStart"/>
      <w:r w:rsidRPr="00130F3A">
        <w:rPr>
          <w:rFonts w:asciiTheme="majorHAnsi" w:hAnsiTheme="majorHAnsi" w:cstheme="majorHAnsi"/>
          <w:sz w:val="24"/>
          <w:szCs w:val="24"/>
        </w:rPr>
        <w:t>at this time</w:t>
      </w:r>
      <w:proofErr w:type="gramEnd"/>
      <w:r w:rsidRPr="00130F3A">
        <w:rPr>
          <w:rFonts w:asciiTheme="majorHAnsi" w:hAnsiTheme="majorHAnsi" w:cstheme="majorHAnsi"/>
          <w:sz w:val="24"/>
          <w:szCs w:val="24"/>
        </w:rPr>
        <w:t>.  Keep in mind that class action suits can take a long time to process and are unlikely to offer real help in the short term.</w:t>
      </w:r>
      <w:r w:rsidRPr="00130F3A">
        <w:rPr>
          <w:rFonts w:asciiTheme="majorHAnsi" w:hAnsiTheme="majorHAnsi" w:cstheme="majorHAnsi"/>
          <w:sz w:val="24"/>
          <w:szCs w:val="24"/>
        </w:rPr>
        <w:br/>
      </w:r>
    </w:p>
    <w:p w14:paraId="00000003" w14:textId="77777777" w:rsidR="003953C0" w:rsidRPr="00130F3A" w:rsidRDefault="000023FF">
      <w:pPr>
        <w:numPr>
          <w:ilvl w:val="0"/>
          <w:numId w:val="1"/>
        </w:numPr>
        <w:rPr>
          <w:rFonts w:asciiTheme="majorHAnsi" w:hAnsiTheme="majorHAnsi" w:cstheme="majorHAnsi"/>
          <w:sz w:val="24"/>
          <w:szCs w:val="24"/>
        </w:rPr>
      </w:pPr>
      <w:r w:rsidRPr="00130F3A">
        <w:rPr>
          <w:rFonts w:asciiTheme="majorHAnsi" w:hAnsiTheme="majorHAnsi" w:cstheme="majorHAnsi"/>
          <w:b/>
          <w:sz w:val="24"/>
          <w:szCs w:val="24"/>
        </w:rPr>
        <w:t>Can you refer me to a doctor?</w:t>
      </w:r>
      <w:r w:rsidRPr="00130F3A">
        <w:rPr>
          <w:rFonts w:asciiTheme="majorHAnsi" w:hAnsiTheme="majorHAnsi" w:cstheme="majorHAnsi"/>
          <w:sz w:val="24"/>
          <w:szCs w:val="24"/>
        </w:rPr>
        <w:br/>
      </w:r>
      <w:r w:rsidRPr="00130F3A">
        <w:rPr>
          <w:rFonts w:asciiTheme="majorHAnsi" w:hAnsiTheme="majorHAnsi" w:cstheme="majorHAnsi"/>
          <w:sz w:val="24"/>
          <w:szCs w:val="24"/>
        </w:rPr>
        <w:br/>
        <w:t>We are not in position to offer medical advice, nor do we ha</w:t>
      </w:r>
      <w:r w:rsidRPr="00130F3A">
        <w:rPr>
          <w:rFonts w:asciiTheme="majorHAnsi" w:hAnsiTheme="majorHAnsi" w:cstheme="majorHAnsi"/>
          <w:sz w:val="24"/>
          <w:szCs w:val="24"/>
        </w:rPr>
        <w:t xml:space="preserve">ve an approved list of doctors who will sign medical exemptions or prescriptions for therapeutics like Ivermectin.  Medical advice we suggest you visit the web pages of </w:t>
      </w:r>
      <w:hyperlink r:id="rId7">
        <w:r w:rsidRPr="00130F3A">
          <w:rPr>
            <w:rFonts w:asciiTheme="majorHAnsi" w:hAnsiTheme="majorHAnsi" w:cstheme="majorHAnsi"/>
            <w:color w:val="1155CC"/>
            <w:sz w:val="24"/>
            <w:szCs w:val="24"/>
            <w:u w:val="single"/>
          </w:rPr>
          <w:t>Canadian Covid Care Allia</w:t>
        </w:r>
        <w:r w:rsidRPr="00130F3A">
          <w:rPr>
            <w:rFonts w:asciiTheme="majorHAnsi" w:hAnsiTheme="majorHAnsi" w:cstheme="majorHAnsi"/>
            <w:color w:val="1155CC"/>
            <w:sz w:val="24"/>
            <w:szCs w:val="24"/>
            <w:u w:val="single"/>
          </w:rPr>
          <w:t>nce</w:t>
        </w:r>
      </w:hyperlink>
      <w:r w:rsidRPr="00130F3A">
        <w:rPr>
          <w:rFonts w:asciiTheme="majorHAnsi" w:hAnsiTheme="majorHAnsi" w:cstheme="majorHAnsi"/>
          <w:sz w:val="24"/>
          <w:szCs w:val="24"/>
        </w:rPr>
        <w:t xml:space="preserve"> or </w:t>
      </w:r>
      <w:hyperlink r:id="rId8">
        <w:r w:rsidRPr="00130F3A">
          <w:rPr>
            <w:rFonts w:asciiTheme="majorHAnsi" w:hAnsiTheme="majorHAnsi" w:cstheme="majorHAnsi"/>
            <w:color w:val="1155CC"/>
            <w:sz w:val="24"/>
            <w:szCs w:val="24"/>
            <w:u w:val="single"/>
          </w:rPr>
          <w:t>Canada Health Alliance</w:t>
        </w:r>
      </w:hyperlink>
      <w:r w:rsidRPr="00130F3A">
        <w:rPr>
          <w:rFonts w:asciiTheme="majorHAnsi" w:hAnsiTheme="majorHAnsi" w:cstheme="majorHAnsi"/>
          <w:sz w:val="24"/>
          <w:szCs w:val="24"/>
        </w:rPr>
        <w:br/>
      </w:r>
    </w:p>
    <w:p w14:paraId="00000004" w14:textId="77777777" w:rsidR="003953C0" w:rsidRPr="00130F3A" w:rsidRDefault="000023FF">
      <w:pPr>
        <w:numPr>
          <w:ilvl w:val="0"/>
          <w:numId w:val="1"/>
        </w:numPr>
        <w:rPr>
          <w:rFonts w:asciiTheme="majorHAnsi" w:hAnsiTheme="majorHAnsi" w:cstheme="majorHAnsi"/>
          <w:b/>
          <w:sz w:val="24"/>
          <w:szCs w:val="24"/>
        </w:rPr>
      </w:pPr>
      <w:r w:rsidRPr="00130F3A">
        <w:rPr>
          <w:rFonts w:asciiTheme="majorHAnsi" w:hAnsiTheme="majorHAnsi" w:cstheme="majorHAnsi"/>
          <w:b/>
          <w:sz w:val="24"/>
          <w:szCs w:val="24"/>
        </w:rPr>
        <w:t>Can you refer me to a church or pastor?</w:t>
      </w:r>
    </w:p>
    <w:p w14:paraId="00000005"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br/>
        <w:t>We don’t have an official list of churches or pastors for referral.  You may wish to check out the signatories of our Declaration o</w:t>
      </w:r>
      <w:r w:rsidRPr="00130F3A">
        <w:rPr>
          <w:rFonts w:asciiTheme="majorHAnsi" w:hAnsiTheme="majorHAnsi" w:cstheme="majorHAnsi"/>
          <w:sz w:val="24"/>
          <w:szCs w:val="24"/>
        </w:rPr>
        <w:t>r Church must Gather page.</w:t>
      </w:r>
      <w:r w:rsidRPr="00130F3A">
        <w:rPr>
          <w:rFonts w:asciiTheme="majorHAnsi" w:hAnsiTheme="majorHAnsi" w:cstheme="majorHAnsi"/>
          <w:sz w:val="24"/>
          <w:szCs w:val="24"/>
        </w:rPr>
        <w:br/>
      </w:r>
    </w:p>
    <w:p w14:paraId="00000006" w14:textId="77777777" w:rsidR="003953C0" w:rsidRPr="00130F3A" w:rsidRDefault="000023FF">
      <w:pPr>
        <w:numPr>
          <w:ilvl w:val="0"/>
          <w:numId w:val="1"/>
        </w:numPr>
        <w:rPr>
          <w:rFonts w:asciiTheme="majorHAnsi" w:hAnsiTheme="majorHAnsi" w:cstheme="majorHAnsi"/>
          <w:sz w:val="24"/>
          <w:szCs w:val="24"/>
        </w:rPr>
      </w:pPr>
      <w:r w:rsidRPr="00130F3A">
        <w:rPr>
          <w:rFonts w:asciiTheme="majorHAnsi" w:hAnsiTheme="majorHAnsi" w:cstheme="majorHAnsi"/>
          <w:b/>
          <w:sz w:val="24"/>
          <w:szCs w:val="24"/>
        </w:rPr>
        <w:t xml:space="preserve">How do I share information with LCC like videos, articles, similar </w:t>
      </w:r>
      <w:proofErr w:type="gramStart"/>
      <w:r w:rsidRPr="00130F3A">
        <w:rPr>
          <w:rFonts w:asciiTheme="majorHAnsi" w:hAnsiTheme="majorHAnsi" w:cstheme="majorHAnsi"/>
          <w:b/>
          <w:sz w:val="24"/>
          <w:szCs w:val="24"/>
        </w:rPr>
        <w:t>websites</w:t>
      </w:r>
      <w:proofErr w:type="gramEnd"/>
      <w:r w:rsidRPr="00130F3A">
        <w:rPr>
          <w:rFonts w:asciiTheme="majorHAnsi" w:hAnsiTheme="majorHAnsi" w:cstheme="majorHAnsi"/>
          <w:b/>
          <w:sz w:val="24"/>
          <w:szCs w:val="24"/>
        </w:rPr>
        <w:t xml:space="preserve"> and organizations? </w:t>
      </w:r>
      <w:r w:rsidRPr="00130F3A">
        <w:rPr>
          <w:rFonts w:asciiTheme="majorHAnsi" w:hAnsiTheme="majorHAnsi" w:cstheme="majorHAnsi"/>
          <w:sz w:val="24"/>
          <w:szCs w:val="24"/>
        </w:rPr>
        <w:br/>
      </w:r>
      <w:r w:rsidRPr="00130F3A">
        <w:rPr>
          <w:rFonts w:asciiTheme="majorHAnsi" w:hAnsiTheme="majorHAnsi" w:cstheme="majorHAnsi"/>
          <w:sz w:val="24"/>
          <w:szCs w:val="24"/>
        </w:rPr>
        <w:br/>
        <w:t xml:space="preserve">Please send them to </w:t>
      </w:r>
      <w:hyperlink r:id="rId9">
        <w:r w:rsidRPr="00130F3A">
          <w:rPr>
            <w:rFonts w:asciiTheme="majorHAnsi" w:hAnsiTheme="majorHAnsi" w:cstheme="majorHAnsi"/>
            <w:color w:val="1155CC"/>
            <w:sz w:val="24"/>
            <w:szCs w:val="24"/>
            <w:u w:val="single"/>
          </w:rPr>
          <w:t>info@libertycoalitioncanada.com</w:t>
        </w:r>
      </w:hyperlink>
      <w:r w:rsidRPr="00130F3A">
        <w:rPr>
          <w:rFonts w:asciiTheme="majorHAnsi" w:hAnsiTheme="majorHAnsi" w:cstheme="majorHAnsi"/>
          <w:sz w:val="24"/>
          <w:szCs w:val="24"/>
        </w:rPr>
        <w:t>.  We can’t promise we</w:t>
      </w:r>
      <w:r w:rsidRPr="00130F3A">
        <w:rPr>
          <w:rFonts w:asciiTheme="majorHAnsi" w:hAnsiTheme="majorHAnsi" w:cstheme="majorHAnsi"/>
          <w:sz w:val="24"/>
          <w:szCs w:val="24"/>
        </w:rPr>
        <w:t xml:space="preserve"> will view them </w:t>
      </w:r>
      <w:proofErr w:type="gramStart"/>
      <w:r w:rsidRPr="00130F3A">
        <w:rPr>
          <w:rFonts w:asciiTheme="majorHAnsi" w:hAnsiTheme="majorHAnsi" w:cstheme="majorHAnsi"/>
          <w:sz w:val="24"/>
          <w:szCs w:val="24"/>
        </w:rPr>
        <w:t>all</w:t>
      </w:r>
      <w:proofErr w:type="gramEnd"/>
      <w:r w:rsidRPr="00130F3A">
        <w:rPr>
          <w:rFonts w:asciiTheme="majorHAnsi" w:hAnsiTheme="majorHAnsi" w:cstheme="majorHAnsi"/>
          <w:sz w:val="24"/>
          <w:szCs w:val="24"/>
        </w:rPr>
        <w:t xml:space="preserve"> but we appreciate getting more information.</w:t>
      </w:r>
      <w:r w:rsidRPr="00130F3A">
        <w:rPr>
          <w:rFonts w:asciiTheme="majorHAnsi" w:hAnsiTheme="majorHAnsi" w:cstheme="majorHAnsi"/>
          <w:sz w:val="24"/>
          <w:szCs w:val="24"/>
        </w:rPr>
        <w:br/>
      </w:r>
    </w:p>
    <w:p w14:paraId="00000007" w14:textId="77777777" w:rsidR="003953C0" w:rsidRPr="00130F3A" w:rsidRDefault="000023FF">
      <w:pPr>
        <w:numPr>
          <w:ilvl w:val="0"/>
          <w:numId w:val="1"/>
        </w:numPr>
        <w:rPr>
          <w:rFonts w:asciiTheme="majorHAnsi" w:hAnsiTheme="majorHAnsi" w:cstheme="majorHAnsi"/>
          <w:sz w:val="24"/>
          <w:szCs w:val="24"/>
        </w:rPr>
      </w:pPr>
      <w:r w:rsidRPr="00130F3A">
        <w:rPr>
          <w:rFonts w:asciiTheme="majorHAnsi" w:hAnsiTheme="majorHAnsi" w:cstheme="majorHAnsi"/>
          <w:b/>
          <w:sz w:val="24"/>
          <w:szCs w:val="24"/>
        </w:rPr>
        <w:t xml:space="preserve">My employer says vaccines are </w:t>
      </w:r>
      <w:proofErr w:type="gramStart"/>
      <w:r w:rsidRPr="00130F3A">
        <w:rPr>
          <w:rFonts w:asciiTheme="majorHAnsi" w:hAnsiTheme="majorHAnsi" w:cstheme="majorHAnsi"/>
          <w:b/>
          <w:sz w:val="24"/>
          <w:szCs w:val="24"/>
        </w:rPr>
        <w:t>mandatory</w:t>
      </w:r>
      <w:proofErr w:type="gramEnd"/>
      <w:r w:rsidRPr="00130F3A">
        <w:rPr>
          <w:rFonts w:asciiTheme="majorHAnsi" w:hAnsiTheme="majorHAnsi" w:cstheme="majorHAnsi"/>
          <w:b/>
          <w:sz w:val="24"/>
          <w:szCs w:val="24"/>
        </w:rPr>
        <w:t xml:space="preserve"> but I am not going to be vaccinated.  How can I get an exemption so I can continue to work?</w:t>
      </w:r>
      <w:r w:rsidRPr="00130F3A">
        <w:rPr>
          <w:rFonts w:asciiTheme="majorHAnsi" w:hAnsiTheme="majorHAnsi" w:cstheme="majorHAnsi"/>
          <w:sz w:val="24"/>
          <w:szCs w:val="24"/>
        </w:rPr>
        <w:br/>
      </w:r>
      <w:r w:rsidRPr="00130F3A">
        <w:rPr>
          <w:rFonts w:asciiTheme="majorHAnsi" w:hAnsiTheme="majorHAnsi" w:cstheme="majorHAnsi"/>
          <w:sz w:val="24"/>
          <w:szCs w:val="24"/>
        </w:rPr>
        <w:br/>
        <w:t xml:space="preserve">There are two types of exemption: medical and religious.  </w:t>
      </w:r>
      <w:r w:rsidRPr="00130F3A">
        <w:rPr>
          <w:rFonts w:asciiTheme="majorHAnsi" w:hAnsiTheme="majorHAnsi" w:cstheme="majorHAnsi"/>
          <w:sz w:val="24"/>
          <w:szCs w:val="24"/>
        </w:rPr>
        <w:t>A Medical Exemption requires a doctor's signature on a form from your workplace or a note from your doctor.  A religious exemption may be applied for with our Declaration with a note from yourself explaining that the Declaration explains your position on t</w:t>
      </w:r>
      <w:r w:rsidRPr="00130F3A">
        <w:rPr>
          <w:rFonts w:asciiTheme="majorHAnsi" w:hAnsiTheme="majorHAnsi" w:cstheme="majorHAnsi"/>
          <w:sz w:val="24"/>
          <w:szCs w:val="24"/>
        </w:rPr>
        <w:t xml:space="preserve">he vaccine.  You may also have to fill out a form from your workplace and have it signed </w:t>
      </w:r>
      <w:proofErr w:type="gramStart"/>
      <w:r w:rsidRPr="00130F3A">
        <w:rPr>
          <w:rFonts w:asciiTheme="majorHAnsi" w:hAnsiTheme="majorHAnsi" w:cstheme="majorHAnsi"/>
          <w:sz w:val="24"/>
          <w:szCs w:val="24"/>
        </w:rPr>
        <w:t>my your</w:t>
      </w:r>
      <w:proofErr w:type="gramEnd"/>
      <w:r w:rsidRPr="00130F3A">
        <w:rPr>
          <w:rFonts w:asciiTheme="majorHAnsi" w:hAnsiTheme="majorHAnsi" w:cstheme="majorHAnsi"/>
          <w:sz w:val="24"/>
          <w:szCs w:val="24"/>
        </w:rPr>
        <w:t xml:space="preserve"> priest or pastor.  </w:t>
      </w:r>
      <w:r w:rsidRPr="00130F3A">
        <w:rPr>
          <w:rFonts w:asciiTheme="majorHAnsi" w:hAnsiTheme="majorHAnsi" w:cstheme="majorHAnsi"/>
          <w:sz w:val="24"/>
          <w:szCs w:val="24"/>
        </w:rPr>
        <w:br w:type="page"/>
      </w:r>
    </w:p>
    <w:p w14:paraId="00000008"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lastRenderedPageBreak/>
        <w:br/>
      </w:r>
    </w:p>
    <w:p w14:paraId="00000009" w14:textId="77777777" w:rsidR="003953C0" w:rsidRPr="00130F3A" w:rsidRDefault="000023FF">
      <w:pPr>
        <w:numPr>
          <w:ilvl w:val="0"/>
          <w:numId w:val="1"/>
        </w:numPr>
        <w:rPr>
          <w:rFonts w:asciiTheme="majorHAnsi" w:hAnsiTheme="majorHAnsi" w:cstheme="majorHAnsi"/>
          <w:b/>
          <w:sz w:val="24"/>
          <w:szCs w:val="24"/>
        </w:rPr>
      </w:pPr>
      <w:r w:rsidRPr="00130F3A">
        <w:rPr>
          <w:rFonts w:asciiTheme="majorHAnsi" w:hAnsiTheme="majorHAnsi" w:cstheme="majorHAnsi"/>
          <w:b/>
          <w:sz w:val="24"/>
          <w:szCs w:val="24"/>
        </w:rPr>
        <w:t xml:space="preserve">My school or employer says vaccines are </w:t>
      </w:r>
      <w:proofErr w:type="gramStart"/>
      <w:r w:rsidRPr="00130F3A">
        <w:rPr>
          <w:rFonts w:asciiTheme="majorHAnsi" w:hAnsiTheme="majorHAnsi" w:cstheme="majorHAnsi"/>
          <w:b/>
          <w:sz w:val="24"/>
          <w:szCs w:val="24"/>
        </w:rPr>
        <w:t>mandatory</w:t>
      </w:r>
      <w:proofErr w:type="gramEnd"/>
      <w:r w:rsidRPr="00130F3A">
        <w:rPr>
          <w:rFonts w:asciiTheme="majorHAnsi" w:hAnsiTheme="majorHAnsi" w:cstheme="majorHAnsi"/>
          <w:b/>
          <w:sz w:val="24"/>
          <w:szCs w:val="24"/>
        </w:rPr>
        <w:t xml:space="preserve"> but I am not going to be vaccinated.  How can I get a medical or religious exemption s</w:t>
      </w:r>
      <w:r w:rsidRPr="00130F3A">
        <w:rPr>
          <w:rFonts w:asciiTheme="majorHAnsi" w:hAnsiTheme="majorHAnsi" w:cstheme="majorHAnsi"/>
          <w:b/>
          <w:sz w:val="24"/>
          <w:szCs w:val="24"/>
        </w:rPr>
        <w:t>o I can continue to attend school or work?</w:t>
      </w:r>
    </w:p>
    <w:p w14:paraId="0000000A" w14:textId="77777777" w:rsidR="003953C0" w:rsidRPr="00130F3A" w:rsidRDefault="003953C0">
      <w:pPr>
        <w:ind w:left="720"/>
        <w:rPr>
          <w:rFonts w:asciiTheme="majorHAnsi" w:hAnsiTheme="majorHAnsi" w:cstheme="majorHAnsi"/>
          <w:sz w:val="24"/>
          <w:szCs w:val="24"/>
        </w:rPr>
      </w:pPr>
    </w:p>
    <w:p w14:paraId="0000000B"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These are difficult times where determined action, and being vocal (with schools, unions, and employers) are desperately needed. The most important thing you can do is stand firm in your convictions. The cost for</w:t>
      </w:r>
      <w:r w:rsidRPr="00130F3A">
        <w:rPr>
          <w:rFonts w:asciiTheme="majorHAnsi" w:hAnsiTheme="majorHAnsi" w:cstheme="majorHAnsi"/>
          <w:sz w:val="24"/>
          <w:szCs w:val="24"/>
        </w:rPr>
        <w:t xml:space="preserve"> the same must be counted.</w:t>
      </w:r>
    </w:p>
    <w:p w14:paraId="0000000C" w14:textId="77777777" w:rsidR="003953C0" w:rsidRPr="00130F3A" w:rsidRDefault="003953C0">
      <w:pPr>
        <w:ind w:left="720"/>
        <w:rPr>
          <w:rFonts w:asciiTheme="majorHAnsi" w:hAnsiTheme="majorHAnsi" w:cstheme="majorHAnsi"/>
          <w:sz w:val="24"/>
          <w:szCs w:val="24"/>
        </w:rPr>
      </w:pPr>
    </w:p>
    <w:p w14:paraId="0000000D"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 xml:space="preserve">The situation is evolving rapidly so please check our </w:t>
      </w:r>
      <w:hyperlink r:id="rId10">
        <w:r w:rsidRPr="00130F3A">
          <w:rPr>
            <w:rFonts w:asciiTheme="majorHAnsi" w:hAnsiTheme="majorHAnsi" w:cstheme="majorHAnsi"/>
            <w:color w:val="1155CC"/>
            <w:sz w:val="24"/>
            <w:szCs w:val="24"/>
            <w:u w:val="single"/>
          </w:rPr>
          <w:t>website</w:t>
        </w:r>
      </w:hyperlink>
      <w:r w:rsidRPr="00130F3A">
        <w:rPr>
          <w:rFonts w:asciiTheme="majorHAnsi" w:hAnsiTheme="majorHAnsi" w:cstheme="majorHAnsi"/>
          <w:sz w:val="24"/>
          <w:szCs w:val="24"/>
        </w:rPr>
        <w:t xml:space="preserve"> for tools as well as links below with similar. These are all useful in the vital first steps of registering</w:t>
      </w:r>
      <w:r w:rsidRPr="00130F3A">
        <w:rPr>
          <w:rFonts w:asciiTheme="majorHAnsi" w:hAnsiTheme="majorHAnsi" w:cstheme="majorHAnsi"/>
          <w:sz w:val="24"/>
          <w:szCs w:val="24"/>
        </w:rPr>
        <w:t xml:space="preserve"> your convictions and position and we include some useful links below which can help in completing exemption forms. </w:t>
      </w:r>
    </w:p>
    <w:p w14:paraId="0000000E" w14:textId="77777777" w:rsidR="003953C0" w:rsidRPr="00130F3A" w:rsidRDefault="003953C0">
      <w:pPr>
        <w:ind w:left="720"/>
        <w:rPr>
          <w:rFonts w:asciiTheme="majorHAnsi" w:hAnsiTheme="majorHAnsi" w:cstheme="majorHAnsi"/>
          <w:sz w:val="24"/>
          <w:szCs w:val="24"/>
        </w:rPr>
      </w:pPr>
    </w:p>
    <w:p w14:paraId="0000000F" w14:textId="6A092E2D"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They are not a guarantee to preserving employment or studies in the near term, only forming part of a complex</w:t>
      </w:r>
      <w:r w:rsidR="00130F3A">
        <w:rPr>
          <w:rFonts w:asciiTheme="majorHAnsi" w:hAnsiTheme="majorHAnsi" w:cstheme="majorHAnsi"/>
          <w:sz w:val="24"/>
          <w:szCs w:val="24"/>
        </w:rPr>
        <w:t xml:space="preserve"> and</w:t>
      </w:r>
      <w:r w:rsidRPr="00130F3A">
        <w:rPr>
          <w:rFonts w:asciiTheme="majorHAnsi" w:hAnsiTheme="majorHAnsi" w:cstheme="majorHAnsi"/>
          <w:sz w:val="24"/>
          <w:szCs w:val="24"/>
        </w:rPr>
        <w:t xml:space="preserve"> difficult</w:t>
      </w:r>
      <w:r w:rsidRPr="00130F3A">
        <w:rPr>
          <w:rFonts w:asciiTheme="majorHAnsi" w:hAnsiTheme="majorHAnsi" w:cstheme="majorHAnsi"/>
          <w:sz w:val="24"/>
          <w:szCs w:val="24"/>
        </w:rPr>
        <w:t xml:space="preserve"> seaso</w:t>
      </w:r>
      <w:r w:rsidRPr="00130F3A">
        <w:rPr>
          <w:rFonts w:asciiTheme="majorHAnsi" w:hAnsiTheme="majorHAnsi" w:cstheme="majorHAnsi"/>
          <w:sz w:val="24"/>
          <w:szCs w:val="24"/>
        </w:rPr>
        <w:t>n of firmly maintaining the courage of your convictions. In a continuation of the denial of basic rights to bodily autonomy, security of the person and informed consent</w:t>
      </w:r>
      <w:r w:rsidR="00130F3A">
        <w:rPr>
          <w:rFonts w:asciiTheme="majorHAnsi" w:hAnsiTheme="majorHAnsi" w:cstheme="majorHAnsi"/>
          <w:sz w:val="24"/>
          <w:szCs w:val="24"/>
        </w:rPr>
        <w:t>,</w:t>
      </w:r>
      <w:r w:rsidRPr="00130F3A">
        <w:rPr>
          <w:rFonts w:asciiTheme="majorHAnsi" w:hAnsiTheme="majorHAnsi" w:cstheme="majorHAnsi"/>
          <w:sz w:val="24"/>
          <w:szCs w:val="24"/>
        </w:rPr>
        <w:t xml:space="preserve"> schools and corporations are denying most exemptions.  Some of you may require professi</w:t>
      </w:r>
      <w:r w:rsidRPr="00130F3A">
        <w:rPr>
          <w:rFonts w:asciiTheme="majorHAnsi" w:hAnsiTheme="majorHAnsi" w:cstheme="majorHAnsi"/>
          <w:sz w:val="24"/>
          <w:szCs w:val="24"/>
        </w:rPr>
        <w:t>onal legal assistance as part of that. Unfortunately, we are unable to provide private representation.</w:t>
      </w:r>
    </w:p>
    <w:p w14:paraId="00000010" w14:textId="77777777" w:rsidR="003953C0" w:rsidRPr="00130F3A" w:rsidRDefault="003953C0">
      <w:pPr>
        <w:ind w:left="720"/>
        <w:rPr>
          <w:rFonts w:asciiTheme="majorHAnsi" w:hAnsiTheme="majorHAnsi" w:cstheme="majorHAnsi"/>
          <w:sz w:val="24"/>
          <w:szCs w:val="24"/>
        </w:rPr>
      </w:pPr>
    </w:p>
    <w:p w14:paraId="00000011"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Links:</w:t>
      </w:r>
    </w:p>
    <w:p w14:paraId="00000012" w14:textId="77777777" w:rsidR="003953C0" w:rsidRPr="00130F3A" w:rsidRDefault="003953C0">
      <w:pPr>
        <w:ind w:left="720"/>
        <w:rPr>
          <w:rFonts w:asciiTheme="majorHAnsi" w:hAnsiTheme="majorHAnsi" w:cstheme="majorHAnsi"/>
          <w:sz w:val="24"/>
          <w:szCs w:val="24"/>
        </w:rPr>
      </w:pPr>
    </w:p>
    <w:p w14:paraId="00000013"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 xml:space="preserve">A </w:t>
      </w:r>
      <w:hyperlink r:id="rId11">
        <w:r w:rsidRPr="00130F3A">
          <w:rPr>
            <w:rFonts w:asciiTheme="majorHAnsi" w:hAnsiTheme="majorHAnsi" w:cstheme="majorHAnsi"/>
            <w:color w:val="1155CC"/>
            <w:sz w:val="24"/>
            <w:szCs w:val="24"/>
            <w:u w:val="single"/>
          </w:rPr>
          <w:t>video interview</w:t>
        </w:r>
      </w:hyperlink>
      <w:r w:rsidRPr="00130F3A">
        <w:rPr>
          <w:rFonts w:asciiTheme="majorHAnsi" w:hAnsiTheme="majorHAnsi" w:cstheme="majorHAnsi"/>
          <w:sz w:val="24"/>
          <w:szCs w:val="24"/>
        </w:rPr>
        <w:t xml:space="preserve"> </w:t>
      </w:r>
      <w:r w:rsidRPr="00130F3A">
        <w:rPr>
          <w:rFonts w:asciiTheme="majorHAnsi" w:hAnsiTheme="majorHAnsi" w:cstheme="majorHAnsi"/>
          <w:sz w:val="24"/>
          <w:szCs w:val="24"/>
        </w:rPr>
        <w:t>we just did with Byram Bridle, specific to school mandates</w:t>
      </w:r>
    </w:p>
    <w:p w14:paraId="00000014" w14:textId="77777777" w:rsidR="003953C0" w:rsidRPr="00130F3A" w:rsidRDefault="003953C0">
      <w:pPr>
        <w:ind w:left="720"/>
        <w:rPr>
          <w:rFonts w:asciiTheme="majorHAnsi" w:hAnsiTheme="majorHAnsi" w:cstheme="majorHAnsi"/>
          <w:sz w:val="24"/>
          <w:szCs w:val="24"/>
        </w:rPr>
      </w:pPr>
    </w:p>
    <w:p w14:paraId="00000015"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JCCF on the issue of mandatory vaccination: </w:t>
      </w:r>
      <w:hyperlink r:id="rId12">
        <w:r w:rsidRPr="00130F3A">
          <w:rPr>
            <w:rFonts w:asciiTheme="majorHAnsi" w:hAnsiTheme="majorHAnsi" w:cstheme="majorHAnsi"/>
            <w:color w:val="1155CC"/>
            <w:sz w:val="24"/>
            <w:szCs w:val="24"/>
            <w:u w:val="single"/>
          </w:rPr>
          <w:t>here</w:t>
        </w:r>
      </w:hyperlink>
    </w:p>
    <w:p w14:paraId="00000016" w14:textId="77777777" w:rsidR="003953C0" w:rsidRPr="00130F3A" w:rsidRDefault="003953C0">
      <w:pPr>
        <w:ind w:left="720"/>
        <w:rPr>
          <w:rFonts w:asciiTheme="majorHAnsi" w:hAnsiTheme="majorHAnsi" w:cstheme="majorHAnsi"/>
          <w:sz w:val="24"/>
          <w:szCs w:val="24"/>
        </w:rPr>
      </w:pPr>
    </w:p>
    <w:p w14:paraId="00000017"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Canada Health Alliance on vaccines: </w:t>
      </w:r>
      <w:hyperlink r:id="rId13">
        <w:r w:rsidRPr="00130F3A">
          <w:rPr>
            <w:rFonts w:asciiTheme="majorHAnsi" w:hAnsiTheme="majorHAnsi" w:cstheme="majorHAnsi"/>
            <w:color w:val="1155CC"/>
            <w:sz w:val="24"/>
            <w:szCs w:val="24"/>
            <w:u w:val="single"/>
          </w:rPr>
          <w:t>here</w:t>
        </w:r>
      </w:hyperlink>
    </w:p>
    <w:p w14:paraId="00000018" w14:textId="77777777" w:rsidR="003953C0" w:rsidRPr="00130F3A" w:rsidRDefault="003953C0">
      <w:pPr>
        <w:ind w:left="720"/>
        <w:rPr>
          <w:rFonts w:asciiTheme="majorHAnsi" w:hAnsiTheme="majorHAnsi" w:cstheme="majorHAnsi"/>
          <w:sz w:val="24"/>
          <w:szCs w:val="24"/>
        </w:rPr>
      </w:pPr>
    </w:p>
    <w:p w14:paraId="00000019"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Canadian Covid Care Alliance, many resources, including for minor sports: </w:t>
      </w:r>
      <w:hyperlink r:id="rId14">
        <w:r w:rsidRPr="00130F3A">
          <w:rPr>
            <w:rFonts w:asciiTheme="majorHAnsi" w:hAnsiTheme="majorHAnsi" w:cstheme="majorHAnsi"/>
            <w:color w:val="1155CC"/>
            <w:sz w:val="24"/>
            <w:szCs w:val="24"/>
            <w:u w:val="single"/>
          </w:rPr>
          <w:t>here</w:t>
        </w:r>
      </w:hyperlink>
    </w:p>
    <w:p w14:paraId="0000001A" w14:textId="77777777" w:rsidR="003953C0" w:rsidRPr="00130F3A" w:rsidRDefault="003953C0">
      <w:pPr>
        <w:ind w:left="720"/>
        <w:rPr>
          <w:rFonts w:asciiTheme="majorHAnsi" w:hAnsiTheme="majorHAnsi" w:cstheme="majorHAnsi"/>
          <w:sz w:val="24"/>
          <w:szCs w:val="24"/>
        </w:rPr>
      </w:pPr>
    </w:p>
    <w:p w14:paraId="0000001B"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Video on informed consent and mandating vaccines:</w:t>
      </w:r>
      <w:hyperlink r:id="rId15">
        <w:r w:rsidRPr="00130F3A">
          <w:rPr>
            <w:rFonts w:asciiTheme="majorHAnsi" w:hAnsiTheme="majorHAnsi" w:cstheme="majorHAnsi"/>
            <w:sz w:val="24"/>
            <w:szCs w:val="24"/>
          </w:rPr>
          <w:t xml:space="preserve"> </w:t>
        </w:r>
      </w:hyperlink>
      <w:hyperlink r:id="rId16">
        <w:r w:rsidRPr="00130F3A">
          <w:rPr>
            <w:rFonts w:asciiTheme="majorHAnsi" w:hAnsiTheme="majorHAnsi" w:cstheme="majorHAnsi"/>
            <w:color w:val="1155CC"/>
            <w:sz w:val="24"/>
            <w:szCs w:val="24"/>
            <w:u w:val="single"/>
          </w:rPr>
          <w:t>here</w:t>
        </w:r>
      </w:hyperlink>
    </w:p>
    <w:p w14:paraId="0000001C" w14:textId="77777777" w:rsidR="003953C0" w:rsidRPr="00130F3A" w:rsidRDefault="003953C0">
      <w:pPr>
        <w:ind w:left="720"/>
        <w:rPr>
          <w:rFonts w:asciiTheme="majorHAnsi" w:hAnsiTheme="majorHAnsi" w:cstheme="majorHAnsi"/>
          <w:sz w:val="24"/>
          <w:szCs w:val="24"/>
        </w:rPr>
      </w:pPr>
    </w:p>
    <w:p w14:paraId="0000001D"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List of many employer and school ombudsmen to contact:</w:t>
      </w:r>
      <w:hyperlink r:id="rId17">
        <w:r w:rsidRPr="00130F3A">
          <w:rPr>
            <w:rFonts w:asciiTheme="majorHAnsi" w:hAnsiTheme="majorHAnsi" w:cstheme="majorHAnsi"/>
            <w:sz w:val="24"/>
            <w:szCs w:val="24"/>
          </w:rPr>
          <w:t xml:space="preserve"> </w:t>
        </w:r>
      </w:hyperlink>
      <w:hyperlink r:id="rId18">
        <w:r w:rsidRPr="00130F3A">
          <w:rPr>
            <w:rFonts w:asciiTheme="majorHAnsi" w:hAnsiTheme="majorHAnsi" w:cstheme="majorHAnsi"/>
            <w:color w:val="1155CC"/>
            <w:sz w:val="24"/>
            <w:szCs w:val="24"/>
            <w:u w:val="single"/>
          </w:rPr>
          <w:t>here</w:t>
        </w:r>
      </w:hyperlink>
    </w:p>
    <w:p w14:paraId="0000001E" w14:textId="77777777" w:rsidR="003953C0" w:rsidRPr="00130F3A" w:rsidRDefault="003953C0">
      <w:pPr>
        <w:ind w:left="720"/>
        <w:rPr>
          <w:rFonts w:asciiTheme="majorHAnsi" w:hAnsiTheme="majorHAnsi" w:cstheme="majorHAnsi"/>
          <w:sz w:val="24"/>
          <w:szCs w:val="24"/>
        </w:rPr>
      </w:pPr>
    </w:p>
    <w:p w14:paraId="0000001F"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CCCA, Vaccine Mandate summary:</w:t>
      </w:r>
      <w:hyperlink r:id="rId19">
        <w:r w:rsidRPr="00130F3A">
          <w:rPr>
            <w:rFonts w:asciiTheme="majorHAnsi" w:hAnsiTheme="majorHAnsi" w:cstheme="majorHAnsi"/>
            <w:sz w:val="24"/>
            <w:szCs w:val="24"/>
          </w:rPr>
          <w:t xml:space="preserve"> </w:t>
        </w:r>
      </w:hyperlink>
      <w:hyperlink r:id="rId20">
        <w:r w:rsidRPr="00130F3A">
          <w:rPr>
            <w:rFonts w:asciiTheme="majorHAnsi" w:hAnsiTheme="majorHAnsi" w:cstheme="majorHAnsi"/>
            <w:color w:val="1155CC"/>
            <w:sz w:val="24"/>
            <w:szCs w:val="24"/>
            <w:u w:val="single"/>
          </w:rPr>
          <w:t>here</w:t>
        </w:r>
      </w:hyperlink>
    </w:p>
    <w:p w14:paraId="00000020" w14:textId="77777777" w:rsidR="003953C0" w:rsidRPr="00130F3A" w:rsidRDefault="003953C0">
      <w:pPr>
        <w:ind w:left="720"/>
        <w:rPr>
          <w:rFonts w:asciiTheme="majorHAnsi" w:hAnsiTheme="majorHAnsi" w:cstheme="majorHAnsi"/>
          <w:sz w:val="24"/>
          <w:szCs w:val="24"/>
        </w:rPr>
      </w:pPr>
    </w:p>
    <w:p w14:paraId="00000021"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Student mandates: </w:t>
      </w:r>
      <w:hyperlink r:id="rId21">
        <w:r w:rsidRPr="00130F3A">
          <w:rPr>
            <w:rFonts w:asciiTheme="majorHAnsi" w:hAnsiTheme="majorHAnsi" w:cstheme="majorHAnsi"/>
            <w:color w:val="1155CC"/>
            <w:sz w:val="24"/>
            <w:szCs w:val="24"/>
            <w:u w:val="single"/>
          </w:rPr>
          <w:t>here</w:t>
        </w:r>
      </w:hyperlink>
    </w:p>
    <w:p w14:paraId="00000022" w14:textId="77777777" w:rsidR="003953C0" w:rsidRPr="00130F3A" w:rsidRDefault="003953C0">
      <w:pPr>
        <w:ind w:left="720"/>
        <w:rPr>
          <w:rFonts w:asciiTheme="majorHAnsi" w:hAnsiTheme="majorHAnsi" w:cstheme="majorHAnsi"/>
          <w:sz w:val="24"/>
          <w:szCs w:val="24"/>
        </w:rPr>
      </w:pPr>
    </w:p>
    <w:p w14:paraId="00000023"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Informed consent: </w:t>
      </w:r>
      <w:hyperlink r:id="rId22">
        <w:r w:rsidRPr="00130F3A">
          <w:rPr>
            <w:rFonts w:asciiTheme="majorHAnsi" w:hAnsiTheme="majorHAnsi" w:cstheme="majorHAnsi"/>
            <w:color w:val="1155CC"/>
            <w:sz w:val="24"/>
            <w:szCs w:val="24"/>
            <w:u w:val="single"/>
          </w:rPr>
          <w:t>here</w:t>
        </w:r>
      </w:hyperlink>
    </w:p>
    <w:p w14:paraId="00000024" w14:textId="77777777" w:rsidR="003953C0" w:rsidRPr="00130F3A" w:rsidRDefault="003953C0">
      <w:pPr>
        <w:ind w:left="720"/>
        <w:rPr>
          <w:rFonts w:asciiTheme="majorHAnsi" w:hAnsiTheme="majorHAnsi" w:cstheme="majorHAnsi"/>
          <w:sz w:val="24"/>
          <w:szCs w:val="24"/>
        </w:rPr>
      </w:pPr>
    </w:p>
    <w:p w14:paraId="00000025" w14:textId="77777777" w:rsidR="003953C0" w:rsidRPr="00130F3A" w:rsidRDefault="000023FF">
      <w:pPr>
        <w:ind w:left="720"/>
        <w:rPr>
          <w:rFonts w:asciiTheme="majorHAnsi" w:hAnsiTheme="majorHAnsi" w:cstheme="majorHAnsi"/>
          <w:color w:val="1155CC"/>
          <w:sz w:val="24"/>
          <w:szCs w:val="24"/>
          <w:u w:val="single"/>
        </w:rPr>
      </w:pPr>
      <w:r w:rsidRPr="00130F3A">
        <w:rPr>
          <w:rFonts w:asciiTheme="majorHAnsi" w:hAnsiTheme="majorHAnsi" w:cstheme="majorHAnsi"/>
          <w:sz w:val="24"/>
          <w:szCs w:val="24"/>
        </w:rPr>
        <w:t xml:space="preserve">Well sourced and thorough on rights to refuse vaccination: </w:t>
      </w:r>
      <w:hyperlink r:id="rId23">
        <w:r w:rsidRPr="00130F3A">
          <w:rPr>
            <w:rFonts w:asciiTheme="majorHAnsi" w:hAnsiTheme="majorHAnsi" w:cstheme="majorHAnsi"/>
            <w:color w:val="1155CC"/>
            <w:sz w:val="24"/>
            <w:szCs w:val="24"/>
            <w:u w:val="single"/>
          </w:rPr>
          <w:t>here</w:t>
        </w:r>
      </w:hyperlink>
    </w:p>
    <w:p w14:paraId="00000026" w14:textId="77777777" w:rsidR="003953C0" w:rsidRPr="00130F3A" w:rsidRDefault="003953C0">
      <w:pPr>
        <w:ind w:left="720"/>
        <w:rPr>
          <w:rFonts w:asciiTheme="majorHAnsi" w:hAnsiTheme="majorHAnsi" w:cstheme="majorHAnsi"/>
          <w:sz w:val="24"/>
          <w:szCs w:val="24"/>
        </w:rPr>
      </w:pPr>
    </w:p>
    <w:p w14:paraId="00000029" w14:textId="1507320C" w:rsidR="003953C0" w:rsidRPr="00130F3A" w:rsidRDefault="000023FF" w:rsidP="00130F3A">
      <w:pPr>
        <w:ind w:left="720"/>
        <w:rPr>
          <w:rFonts w:asciiTheme="majorHAnsi" w:hAnsiTheme="majorHAnsi" w:cstheme="majorHAnsi"/>
          <w:sz w:val="24"/>
          <w:szCs w:val="24"/>
        </w:rPr>
      </w:pPr>
      <w:r w:rsidRPr="00130F3A">
        <w:rPr>
          <w:rFonts w:asciiTheme="majorHAnsi" w:hAnsiTheme="majorHAnsi" w:cstheme="majorHAnsi"/>
          <w:sz w:val="24"/>
          <w:szCs w:val="24"/>
        </w:rPr>
        <w:t xml:space="preserve">A position paper addressing philosophical aspects of 'exemptions': </w:t>
      </w:r>
      <w:hyperlink r:id="rId24">
        <w:r w:rsidRPr="00130F3A">
          <w:rPr>
            <w:rFonts w:asciiTheme="majorHAnsi" w:hAnsiTheme="majorHAnsi" w:cstheme="majorHAnsi"/>
            <w:color w:val="1155CC"/>
            <w:sz w:val="24"/>
            <w:szCs w:val="24"/>
            <w:u w:val="single"/>
          </w:rPr>
          <w:t>here</w:t>
        </w:r>
      </w:hyperlink>
    </w:p>
    <w:p w14:paraId="0000002A" w14:textId="77777777" w:rsidR="003953C0" w:rsidRPr="00130F3A" w:rsidRDefault="000023FF">
      <w:pPr>
        <w:numPr>
          <w:ilvl w:val="0"/>
          <w:numId w:val="1"/>
        </w:numPr>
        <w:rPr>
          <w:rFonts w:asciiTheme="majorHAnsi" w:hAnsiTheme="majorHAnsi" w:cstheme="majorHAnsi"/>
          <w:b/>
          <w:bCs/>
          <w:sz w:val="24"/>
          <w:szCs w:val="24"/>
        </w:rPr>
      </w:pPr>
      <w:r w:rsidRPr="00130F3A">
        <w:rPr>
          <w:rFonts w:asciiTheme="majorHAnsi" w:hAnsiTheme="majorHAnsi" w:cstheme="majorHAnsi"/>
          <w:b/>
          <w:bCs/>
          <w:sz w:val="24"/>
          <w:szCs w:val="24"/>
        </w:rPr>
        <w:lastRenderedPageBreak/>
        <w:t xml:space="preserve">I’m allowed to attend school or work without a </w:t>
      </w:r>
      <w:r w:rsidRPr="00130F3A">
        <w:rPr>
          <w:rFonts w:asciiTheme="majorHAnsi" w:hAnsiTheme="majorHAnsi" w:cstheme="majorHAnsi"/>
          <w:b/>
          <w:bCs/>
          <w:sz w:val="24"/>
          <w:szCs w:val="24"/>
        </w:rPr>
        <w:t xml:space="preserve">vaccine </w:t>
      </w:r>
      <w:proofErr w:type="gramStart"/>
      <w:r w:rsidRPr="00130F3A">
        <w:rPr>
          <w:rFonts w:asciiTheme="majorHAnsi" w:hAnsiTheme="majorHAnsi" w:cstheme="majorHAnsi"/>
          <w:b/>
          <w:bCs/>
          <w:sz w:val="24"/>
          <w:szCs w:val="24"/>
        </w:rPr>
        <w:t>as long as</w:t>
      </w:r>
      <w:proofErr w:type="gramEnd"/>
      <w:r w:rsidRPr="00130F3A">
        <w:rPr>
          <w:rFonts w:asciiTheme="majorHAnsi" w:hAnsiTheme="majorHAnsi" w:cstheme="majorHAnsi"/>
          <w:b/>
          <w:bCs/>
          <w:sz w:val="24"/>
          <w:szCs w:val="24"/>
        </w:rPr>
        <w:t xml:space="preserve"> I submit to frequent tests for COVID.  Can I refuse to be tested?</w:t>
      </w:r>
    </w:p>
    <w:p w14:paraId="0000002B" w14:textId="77777777" w:rsidR="003953C0" w:rsidRPr="00130F3A" w:rsidRDefault="003953C0">
      <w:pPr>
        <w:ind w:left="720"/>
        <w:rPr>
          <w:rFonts w:asciiTheme="majorHAnsi" w:hAnsiTheme="majorHAnsi" w:cstheme="majorHAnsi"/>
          <w:sz w:val="24"/>
          <w:szCs w:val="24"/>
        </w:rPr>
      </w:pPr>
    </w:p>
    <w:p w14:paraId="0000002C" w14:textId="77777777" w:rsidR="003953C0" w:rsidRPr="00130F3A" w:rsidRDefault="000023FF">
      <w:pPr>
        <w:ind w:left="720"/>
        <w:rPr>
          <w:rFonts w:asciiTheme="majorHAnsi" w:hAnsiTheme="majorHAnsi" w:cstheme="majorHAnsi"/>
          <w:sz w:val="24"/>
          <w:szCs w:val="24"/>
        </w:rPr>
      </w:pPr>
      <w:proofErr w:type="gramStart"/>
      <w:r w:rsidRPr="00130F3A">
        <w:rPr>
          <w:rFonts w:asciiTheme="majorHAnsi" w:hAnsiTheme="majorHAnsi" w:cstheme="majorHAnsi"/>
          <w:sz w:val="24"/>
          <w:szCs w:val="24"/>
        </w:rPr>
        <w:t>In regards to</w:t>
      </w:r>
      <w:proofErr w:type="gramEnd"/>
      <w:r w:rsidRPr="00130F3A">
        <w:rPr>
          <w:rFonts w:asciiTheme="majorHAnsi" w:hAnsiTheme="majorHAnsi" w:cstheme="majorHAnsi"/>
          <w:sz w:val="24"/>
          <w:szCs w:val="24"/>
        </w:rPr>
        <w:t xml:space="preserve"> testing</w:t>
      </w:r>
      <w:r w:rsidRPr="00130F3A">
        <w:rPr>
          <w:rFonts w:asciiTheme="majorHAnsi" w:hAnsiTheme="majorHAnsi" w:cstheme="majorHAnsi"/>
          <w:sz w:val="24"/>
          <w:szCs w:val="24"/>
        </w:rPr>
        <w:t>, our Chief Litigator, James Kitchen, summarized when addressing this issue in schools, (many of the principles of which extend to employers):</w:t>
      </w:r>
    </w:p>
    <w:p w14:paraId="0000002D" w14:textId="77777777" w:rsidR="003953C0" w:rsidRPr="00130F3A" w:rsidRDefault="003953C0">
      <w:pPr>
        <w:ind w:left="720"/>
        <w:rPr>
          <w:rFonts w:asciiTheme="majorHAnsi" w:hAnsiTheme="majorHAnsi" w:cstheme="majorHAnsi"/>
          <w:sz w:val="24"/>
          <w:szCs w:val="24"/>
        </w:rPr>
      </w:pPr>
    </w:p>
    <w:p w14:paraId="0000002E" w14:textId="77777777" w:rsidR="003953C0" w:rsidRPr="00130F3A" w:rsidRDefault="000023FF">
      <w:pPr>
        <w:ind w:left="720"/>
        <w:rPr>
          <w:rFonts w:asciiTheme="majorHAnsi" w:hAnsiTheme="majorHAnsi" w:cstheme="majorHAnsi"/>
          <w:i/>
          <w:sz w:val="24"/>
          <w:szCs w:val="24"/>
        </w:rPr>
      </w:pPr>
      <w:r w:rsidRPr="00130F3A">
        <w:rPr>
          <w:rFonts w:asciiTheme="majorHAnsi" w:hAnsiTheme="majorHAnsi" w:cstheme="majorHAnsi"/>
          <w:i/>
          <w:sz w:val="24"/>
          <w:szCs w:val="24"/>
        </w:rPr>
        <w:t>"Univ</w:t>
      </w:r>
      <w:r w:rsidRPr="00130F3A">
        <w:rPr>
          <w:rFonts w:asciiTheme="majorHAnsi" w:hAnsiTheme="majorHAnsi" w:cstheme="majorHAnsi"/>
          <w:i/>
          <w:sz w:val="24"/>
          <w:szCs w:val="24"/>
        </w:rPr>
        <w:t>ersities and colleges do not own or control students’ bodies and must never be permitted to act as if they do by coercing students to take COVID vaccines without their consent by penalizing them if they don’t.</w:t>
      </w:r>
    </w:p>
    <w:p w14:paraId="0000002F" w14:textId="77777777" w:rsidR="003953C0" w:rsidRPr="00130F3A" w:rsidRDefault="003953C0">
      <w:pPr>
        <w:ind w:left="720"/>
        <w:rPr>
          <w:rFonts w:asciiTheme="majorHAnsi" w:hAnsiTheme="majorHAnsi" w:cstheme="majorHAnsi"/>
          <w:i/>
          <w:sz w:val="24"/>
          <w:szCs w:val="24"/>
        </w:rPr>
      </w:pPr>
    </w:p>
    <w:p w14:paraId="00000030"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i/>
          <w:sz w:val="24"/>
          <w:szCs w:val="24"/>
        </w:rPr>
        <w:t xml:space="preserve">Requiring the testing or masking of students </w:t>
      </w:r>
      <w:r w:rsidRPr="00130F3A">
        <w:rPr>
          <w:rFonts w:asciiTheme="majorHAnsi" w:hAnsiTheme="majorHAnsi" w:cstheme="majorHAnsi"/>
          <w:i/>
          <w:sz w:val="24"/>
          <w:szCs w:val="24"/>
        </w:rPr>
        <w:t>who decline COVID vaccines does nothing to justify the above rights violations. COVID testing is notoriously inaccurate and entirely useless in the face of the scientific reality that natural immunity is effective and widespread. Such an approach will only</w:t>
      </w:r>
      <w:r w:rsidRPr="00130F3A">
        <w:rPr>
          <w:rFonts w:asciiTheme="majorHAnsi" w:hAnsiTheme="majorHAnsi" w:cstheme="majorHAnsi"/>
          <w:i/>
          <w:sz w:val="24"/>
          <w:szCs w:val="24"/>
        </w:rPr>
        <w:t xml:space="preserve"> result in further rights violations when students are inevitably excluded following a “positive” test result. Masking is also utterly ineffective and unnecessary and itself a violation of multiple Charter rights. The imposition of these or other extra hur</w:t>
      </w:r>
      <w:r w:rsidRPr="00130F3A">
        <w:rPr>
          <w:rFonts w:asciiTheme="majorHAnsi" w:hAnsiTheme="majorHAnsi" w:cstheme="majorHAnsi"/>
          <w:i/>
          <w:sz w:val="24"/>
          <w:szCs w:val="24"/>
        </w:rPr>
        <w:t xml:space="preserve">dles or any exclusion </w:t>
      </w:r>
      <w:proofErr w:type="gramStart"/>
      <w:r w:rsidRPr="00130F3A">
        <w:rPr>
          <w:rFonts w:asciiTheme="majorHAnsi" w:hAnsiTheme="majorHAnsi" w:cstheme="majorHAnsi"/>
          <w:i/>
          <w:sz w:val="24"/>
          <w:szCs w:val="24"/>
        </w:rPr>
        <w:t>as a result of</w:t>
      </w:r>
      <w:proofErr w:type="gramEnd"/>
      <w:r w:rsidRPr="00130F3A">
        <w:rPr>
          <w:rFonts w:asciiTheme="majorHAnsi" w:hAnsiTheme="majorHAnsi" w:cstheme="majorHAnsi"/>
          <w:i/>
          <w:sz w:val="24"/>
          <w:szCs w:val="24"/>
        </w:rPr>
        <w:t xml:space="preserve"> a student’s refusal to receive COVID vaccines is also an unjustified infringement of section 8 of the Charter, which protects students’ right to privacy regarding personal health decisions."</w:t>
      </w:r>
    </w:p>
    <w:p w14:paraId="00000031" w14:textId="77777777" w:rsidR="003953C0" w:rsidRPr="00130F3A" w:rsidRDefault="003953C0">
      <w:pPr>
        <w:ind w:left="720"/>
        <w:rPr>
          <w:rFonts w:asciiTheme="majorHAnsi" w:hAnsiTheme="majorHAnsi" w:cstheme="majorHAnsi"/>
          <w:sz w:val="24"/>
          <w:szCs w:val="24"/>
        </w:rPr>
      </w:pPr>
    </w:p>
    <w:p w14:paraId="00000032" w14:textId="77777777" w:rsidR="003953C0" w:rsidRPr="00130F3A" w:rsidRDefault="000023FF">
      <w:pPr>
        <w:numPr>
          <w:ilvl w:val="0"/>
          <w:numId w:val="1"/>
        </w:numPr>
        <w:rPr>
          <w:rFonts w:asciiTheme="majorHAnsi" w:hAnsiTheme="majorHAnsi" w:cstheme="majorHAnsi"/>
          <w:b/>
          <w:bCs/>
          <w:sz w:val="24"/>
          <w:szCs w:val="24"/>
        </w:rPr>
      </w:pPr>
      <w:r w:rsidRPr="00130F3A">
        <w:rPr>
          <w:rFonts w:asciiTheme="majorHAnsi" w:hAnsiTheme="majorHAnsi" w:cstheme="majorHAnsi"/>
          <w:b/>
          <w:bCs/>
          <w:sz w:val="24"/>
          <w:szCs w:val="24"/>
        </w:rPr>
        <w:t>How can I help Liberty Coal</w:t>
      </w:r>
      <w:r w:rsidRPr="00130F3A">
        <w:rPr>
          <w:rFonts w:asciiTheme="majorHAnsi" w:hAnsiTheme="majorHAnsi" w:cstheme="majorHAnsi"/>
          <w:b/>
          <w:bCs/>
          <w:sz w:val="24"/>
          <w:szCs w:val="24"/>
        </w:rPr>
        <w:t xml:space="preserve">ition Canada promote Liberty in Canada?  </w:t>
      </w:r>
    </w:p>
    <w:p w14:paraId="00000033" w14:textId="77777777" w:rsidR="003953C0" w:rsidRPr="00130F3A" w:rsidRDefault="003953C0">
      <w:pPr>
        <w:ind w:left="720"/>
        <w:rPr>
          <w:rFonts w:asciiTheme="majorHAnsi" w:hAnsiTheme="majorHAnsi" w:cstheme="majorHAnsi"/>
          <w:sz w:val="24"/>
          <w:szCs w:val="24"/>
        </w:rPr>
      </w:pPr>
    </w:p>
    <w:p w14:paraId="00000034" w14:textId="77777777" w:rsidR="003953C0" w:rsidRPr="00130F3A" w:rsidRDefault="000023FF">
      <w:pPr>
        <w:ind w:left="720"/>
        <w:rPr>
          <w:rFonts w:asciiTheme="majorHAnsi" w:hAnsiTheme="majorHAnsi" w:cstheme="majorHAnsi"/>
          <w:sz w:val="24"/>
          <w:szCs w:val="24"/>
        </w:rPr>
      </w:pPr>
      <w:r w:rsidRPr="00130F3A">
        <w:rPr>
          <w:rFonts w:asciiTheme="majorHAnsi" w:hAnsiTheme="majorHAnsi" w:cstheme="majorHAnsi"/>
          <w:sz w:val="24"/>
          <w:szCs w:val="24"/>
        </w:rPr>
        <w:t xml:space="preserve">There are several ways to help.  Keep </w:t>
      </w:r>
      <w:proofErr w:type="gramStart"/>
      <w:r w:rsidRPr="00130F3A">
        <w:rPr>
          <w:rFonts w:asciiTheme="majorHAnsi" w:hAnsiTheme="majorHAnsi" w:cstheme="majorHAnsi"/>
          <w:sz w:val="24"/>
          <w:szCs w:val="24"/>
        </w:rPr>
        <w:t>up-to-date</w:t>
      </w:r>
      <w:proofErr w:type="gramEnd"/>
      <w:r w:rsidRPr="00130F3A">
        <w:rPr>
          <w:rFonts w:asciiTheme="majorHAnsi" w:hAnsiTheme="majorHAnsi" w:cstheme="majorHAnsi"/>
          <w:sz w:val="24"/>
          <w:szCs w:val="24"/>
        </w:rPr>
        <w:t xml:space="preserve"> by being a LCC subscriber, watching our podcasts and checking our website.  Speak out for liberty among your family and friends and acquaintances. Get together regu</w:t>
      </w:r>
      <w:r w:rsidRPr="00130F3A">
        <w:rPr>
          <w:rFonts w:asciiTheme="majorHAnsi" w:hAnsiTheme="majorHAnsi" w:cstheme="majorHAnsi"/>
          <w:sz w:val="24"/>
          <w:szCs w:val="24"/>
        </w:rPr>
        <w:t xml:space="preserve">larly with </w:t>
      </w:r>
      <w:proofErr w:type="spellStart"/>
      <w:r w:rsidRPr="00130F3A">
        <w:rPr>
          <w:rFonts w:asciiTheme="majorHAnsi" w:hAnsiTheme="majorHAnsi" w:cstheme="majorHAnsi"/>
          <w:sz w:val="24"/>
          <w:szCs w:val="24"/>
        </w:rPr>
        <w:t>like minded</w:t>
      </w:r>
      <w:proofErr w:type="spellEnd"/>
      <w:r w:rsidRPr="00130F3A">
        <w:rPr>
          <w:rFonts w:asciiTheme="majorHAnsi" w:hAnsiTheme="majorHAnsi" w:cstheme="majorHAnsi"/>
          <w:sz w:val="24"/>
          <w:szCs w:val="24"/>
        </w:rPr>
        <w:t xml:space="preserve"> people to give and receive support and attend rallies in your area.  Seek out and support groups that are standing up for liberty in your profession, </w:t>
      </w:r>
      <w:proofErr w:type="gramStart"/>
      <w:r w:rsidRPr="00130F3A">
        <w:rPr>
          <w:rFonts w:asciiTheme="majorHAnsi" w:hAnsiTheme="majorHAnsi" w:cstheme="majorHAnsi"/>
          <w:sz w:val="24"/>
          <w:szCs w:val="24"/>
        </w:rPr>
        <w:t>region</w:t>
      </w:r>
      <w:proofErr w:type="gramEnd"/>
      <w:r w:rsidRPr="00130F3A">
        <w:rPr>
          <w:rFonts w:asciiTheme="majorHAnsi" w:hAnsiTheme="majorHAnsi" w:cstheme="majorHAnsi"/>
          <w:sz w:val="24"/>
          <w:szCs w:val="24"/>
        </w:rPr>
        <w:t xml:space="preserve"> or school.  Write to politicians, encouraging them to take a stand for Liber</w:t>
      </w:r>
      <w:r w:rsidRPr="00130F3A">
        <w:rPr>
          <w:rFonts w:asciiTheme="majorHAnsi" w:hAnsiTheme="majorHAnsi" w:cstheme="majorHAnsi"/>
          <w:sz w:val="24"/>
          <w:szCs w:val="24"/>
        </w:rPr>
        <w:t>ty.  You can also fill in our volunteer form and donate to LCC.</w:t>
      </w:r>
    </w:p>
    <w:p w14:paraId="00000035" w14:textId="77777777" w:rsidR="003953C0" w:rsidRPr="00130F3A" w:rsidRDefault="003953C0">
      <w:pPr>
        <w:rPr>
          <w:rFonts w:asciiTheme="majorHAnsi" w:hAnsiTheme="majorHAnsi" w:cstheme="majorHAnsi"/>
          <w:sz w:val="24"/>
          <w:szCs w:val="24"/>
        </w:rPr>
      </w:pPr>
    </w:p>
    <w:sectPr w:rsidR="003953C0" w:rsidRPr="00130F3A" w:rsidSect="00130F3A">
      <w:headerReference w:type="default" r:id="rId2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9F59" w14:textId="77777777" w:rsidR="000023FF" w:rsidRDefault="000023FF">
      <w:pPr>
        <w:spacing w:line="240" w:lineRule="auto"/>
      </w:pPr>
      <w:r>
        <w:separator/>
      </w:r>
    </w:p>
  </w:endnote>
  <w:endnote w:type="continuationSeparator" w:id="0">
    <w:p w14:paraId="2CAC162A" w14:textId="77777777" w:rsidR="000023FF" w:rsidRDefault="00002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C7A0" w14:textId="77777777" w:rsidR="000023FF" w:rsidRDefault="000023FF">
      <w:pPr>
        <w:spacing w:line="240" w:lineRule="auto"/>
      </w:pPr>
      <w:r>
        <w:separator/>
      </w:r>
    </w:p>
  </w:footnote>
  <w:footnote w:type="continuationSeparator" w:id="0">
    <w:p w14:paraId="5C4DADD7" w14:textId="77777777" w:rsidR="000023FF" w:rsidRDefault="00002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6" w14:textId="77777777" w:rsidR="003953C0" w:rsidRDefault="003953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6226E"/>
    <w:multiLevelType w:val="multilevel"/>
    <w:tmpl w:val="F6F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C0"/>
    <w:rsid w:val="000023FF"/>
    <w:rsid w:val="000628AE"/>
    <w:rsid w:val="00130F3A"/>
    <w:rsid w:val="00395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5FDAE3"/>
  <w15:docId w15:val="{06BAAD73-E3EF-3343-A3A9-55CFCED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nadahealthalliance.org/" TargetMode="External"/><Relationship Id="rId13" Type="http://schemas.openxmlformats.org/officeDocument/2006/relationships/hyperlink" Target="https://canadahealthalliance.org/library/vaccines/" TargetMode="External"/><Relationship Id="rId18" Type="http://schemas.openxmlformats.org/officeDocument/2006/relationships/hyperlink" Target="http://www.ombudsmanforum.ca/en/?page_id=17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ildrenshealthdefense.ca/news/student-mandates/student-mandates/" TargetMode="External"/><Relationship Id="rId7" Type="http://schemas.openxmlformats.org/officeDocument/2006/relationships/hyperlink" Target="https://www.canadiancovidcarealliance.org/" TargetMode="External"/><Relationship Id="rId12" Type="http://schemas.openxmlformats.org/officeDocument/2006/relationships/hyperlink" Target="https://www.jccf.ca/the-issue-of-mandatory-vaccines/" TargetMode="External"/><Relationship Id="rId17" Type="http://schemas.openxmlformats.org/officeDocument/2006/relationships/hyperlink" Target="http://www.ombudsmanforum.ca/en/?page_id=17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mble.com/vm3tkj-can-vaccines-be-imposed-on-us-the-short-answer.html" TargetMode="External"/><Relationship Id="rId20" Type="http://schemas.openxmlformats.org/officeDocument/2006/relationships/hyperlink" Target="https://64499a81-d991-4e8d-a576-ea3dd3827ffa.filesusr.com/ugd/16b6b8_1a3b42ba484b463094ad624f9bc85a8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mble.com/vlh6gn-dr.-byram-bridle-voices-his-concerns-over-vaccine-mandates-at-universities-.html" TargetMode="External"/><Relationship Id="rId24" Type="http://schemas.openxmlformats.org/officeDocument/2006/relationships/hyperlink" Target="https://vaccinechoicecanada.com/in-the-news/position-paper-covid-19-vaccine-mandates-and-exemptions/" TargetMode="External"/><Relationship Id="rId5" Type="http://schemas.openxmlformats.org/officeDocument/2006/relationships/footnotes" Target="footnotes.xml"/><Relationship Id="rId15" Type="http://schemas.openxmlformats.org/officeDocument/2006/relationships/hyperlink" Target="https://rumble.com/vm3tkj-can-vaccines-be-imposed-on-us-the-short-answer.html" TargetMode="External"/><Relationship Id="rId23" Type="http://schemas.openxmlformats.org/officeDocument/2006/relationships/hyperlink" Target="https://standupcanada.solutions/rights-to-refuse-vaxx" TargetMode="External"/><Relationship Id="rId10" Type="http://schemas.openxmlformats.org/officeDocument/2006/relationships/hyperlink" Target="https://www.libertycoalitioncanada.com/" TargetMode="External"/><Relationship Id="rId19" Type="http://schemas.openxmlformats.org/officeDocument/2006/relationships/hyperlink" Target="https://64499a81-d991-4e8d-a576-ea3dd3827ffa.filesusr.com/ugd/16b6b8_1a3b42ba484b463094ad624f9bc85a8f.pdf" TargetMode="External"/><Relationship Id="rId4" Type="http://schemas.openxmlformats.org/officeDocument/2006/relationships/webSettings" Target="webSettings.xml"/><Relationship Id="rId9" Type="http://schemas.openxmlformats.org/officeDocument/2006/relationships/hyperlink" Target="mailto:info@libertycoalitioncanada.com" TargetMode="External"/><Relationship Id="rId14" Type="http://schemas.openxmlformats.org/officeDocument/2006/relationships/hyperlink" Target="https://www.canadiancovidcarealliance.org/" TargetMode="External"/><Relationship Id="rId22" Type="http://schemas.openxmlformats.org/officeDocument/2006/relationships/hyperlink" Target="https://rumble.com/vleq43-informed-consent-its-your-right.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6061</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hykitr</cp:lastModifiedBy>
  <cp:revision>3</cp:revision>
  <cp:lastPrinted>2021-09-09T16:51:00Z</cp:lastPrinted>
  <dcterms:created xsi:type="dcterms:W3CDTF">2021-09-09T16:51:00Z</dcterms:created>
  <dcterms:modified xsi:type="dcterms:W3CDTF">2021-09-11T02:50:00Z</dcterms:modified>
</cp:coreProperties>
</file>